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872DDA">
        <w:rPr>
          <w:rFonts w:ascii="Times New Roman" w:hAnsi="Times New Roman"/>
          <w:sz w:val="28"/>
          <w:szCs w:val="28"/>
        </w:rPr>
        <w:t>11.05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872DDA">
        <w:rPr>
          <w:rFonts w:ascii="Times New Roman" w:hAnsi="Times New Roman"/>
          <w:sz w:val="28"/>
          <w:szCs w:val="28"/>
        </w:rPr>
        <w:t>14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72DDA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872DDA">
        <w:rPr>
          <w:rFonts w:ascii="Times New Roman" w:hAnsi="Times New Roman"/>
          <w:bCs/>
          <w:sz w:val="28"/>
          <w:szCs w:val="28"/>
        </w:rPr>
        <w:t xml:space="preserve">планировки </w:t>
      </w:r>
    </w:p>
    <w:p w:rsidR="00872DDA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872DDA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872DDA">
        <w:rPr>
          <w:rFonts w:ascii="Times New Roman" w:hAnsi="Times New Roman"/>
          <w:sz w:val="28"/>
          <w:szCs w:val="28"/>
        </w:rPr>
        <w:t xml:space="preserve">Пункт сбора и регистрации вахтового персонала </w:t>
      </w:r>
    </w:p>
    <w:p w:rsidR="002E43DB" w:rsidRPr="00411D18" w:rsidRDefault="00872DD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районе ЦППН-7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72DDA">
        <w:rPr>
          <w:rFonts w:ascii="Times New Roman" w:hAnsi="Times New Roman"/>
          <w:sz w:val="28"/>
          <w:szCs w:val="28"/>
        </w:rPr>
        <w:t>22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872DDA">
        <w:rPr>
          <w:rFonts w:ascii="Times New Roman" w:hAnsi="Times New Roman"/>
          <w:sz w:val="28"/>
          <w:szCs w:val="28"/>
        </w:rPr>
        <w:t>3/07-04</w:t>
      </w:r>
      <w:r w:rsidR="004637B8">
        <w:rPr>
          <w:rFonts w:ascii="Times New Roman" w:hAnsi="Times New Roman"/>
          <w:sz w:val="28"/>
          <w:szCs w:val="28"/>
        </w:rPr>
        <w:t>-</w:t>
      </w:r>
      <w:r w:rsidR="00872DDA">
        <w:rPr>
          <w:rFonts w:ascii="Times New Roman" w:hAnsi="Times New Roman"/>
          <w:sz w:val="28"/>
          <w:szCs w:val="28"/>
        </w:rPr>
        <w:t>1743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872DDA">
        <w:rPr>
          <w:rFonts w:ascii="Times New Roman" w:hAnsi="Times New Roman"/>
          <w:sz w:val="28"/>
          <w:szCs w:val="28"/>
        </w:rPr>
        <w:t>810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72DDA">
        <w:rPr>
          <w:rFonts w:ascii="Times New Roman" w:hAnsi="Times New Roman"/>
          <w:sz w:val="28"/>
          <w:szCs w:val="28"/>
        </w:rPr>
        <w:t>23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872D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872DDA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872DDA">
        <w:rPr>
          <w:rFonts w:ascii="Times New Roman" w:hAnsi="Times New Roman"/>
          <w:sz w:val="28"/>
          <w:szCs w:val="28"/>
        </w:rPr>
        <w:t>Пункт сбора и регистрации вахтового персонала в районе ЦППН-7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9155D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72DDA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2021-05-11T07:36:00Z</cp:lastPrinted>
  <dcterms:created xsi:type="dcterms:W3CDTF">2021-05-11T07:37:00Z</dcterms:created>
  <dcterms:modified xsi:type="dcterms:W3CDTF">2021-05-11T07:37:00Z</dcterms:modified>
</cp:coreProperties>
</file>